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Петрозаводск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C02EE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67BC3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2020-04-21T06:50:00Z</dcterms:modified>
</cp:coreProperties>
</file>